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DBFF9" w14:textId="77777777" w:rsidR="00630FB0" w:rsidRPr="00630FB0" w:rsidRDefault="00630FB0" w:rsidP="00630FB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FB0">
        <w:rPr>
          <w:rFonts w:ascii="Times New Roman" w:eastAsia="Calibri" w:hAnsi="Times New Roman" w:cs="Times New Roman"/>
          <w:sz w:val="28"/>
          <w:szCs w:val="28"/>
        </w:rPr>
        <w:t>Объявление</w:t>
      </w:r>
    </w:p>
    <w:p w14:paraId="739A7A43" w14:textId="695D413F" w:rsidR="00630FB0" w:rsidRPr="00630FB0" w:rsidRDefault="00630FB0" w:rsidP="00630FB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B0">
        <w:rPr>
          <w:rFonts w:ascii="Times New Roman" w:eastAsia="Calibri" w:hAnsi="Times New Roman" w:cs="Times New Roman"/>
          <w:sz w:val="28"/>
          <w:szCs w:val="28"/>
        </w:rPr>
        <w:t xml:space="preserve">       Комиссия по организации </w:t>
      </w:r>
      <w:r w:rsidR="00EE4AD5">
        <w:rPr>
          <w:rFonts w:ascii="Times New Roman" w:eastAsia="Calibri" w:hAnsi="Times New Roman" w:cs="Times New Roman"/>
          <w:sz w:val="28"/>
          <w:szCs w:val="28"/>
        </w:rPr>
        <w:t>и проведению схода граждан в пос. Плодопитомнический</w:t>
      </w:r>
      <w:r w:rsidRPr="00630FB0">
        <w:rPr>
          <w:rFonts w:ascii="Times New Roman" w:eastAsia="Calibri" w:hAnsi="Times New Roman" w:cs="Times New Roman"/>
          <w:sz w:val="28"/>
          <w:szCs w:val="28"/>
        </w:rPr>
        <w:t xml:space="preserve">, утвержденная решением Совета депутатов </w:t>
      </w:r>
      <w:r w:rsidR="00512A76">
        <w:rPr>
          <w:rFonts w:ascii="Times New Roman" w:eastAsia="Calibri" w:hAnsi="Times New Roman" w:cs="Times New Roman"/>
          <w:sz w:val="28"/>
          <w:szCs w:val="28"/>
        </w:rPr>
        <w:t>Плодопитомнического</w:t>
      </w:r>
      <w:r w:rsidRPr="00630F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№</w:t>
      </w:r>
      <w:r w:rsidR="000A3DA1">
        <w:rPr>
          <w:rFonts w:ascii="Times New Roman" w:eastAsia="Calibri" w:hAnsi="Times New Roman" w:cs="Times New Roman"/>
          <w:sz w:val="28"/>
          <w:szCs w:val="28"/>
        </w:rPr>
        <w:t>40/156</w:t>
      </w:r>
      <w:r w:rsidRPr="00630FB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30310">
        <w:rPr>
          <w:rFonts w:ascii="Times New Roman" w:eastAsia="Calibri" w:hAnsi="Times New Roman" w:cs="Times New Roman"/>
          <w:sz w:val="28"/>
          <w:szCs w:val="28"/>
        </w:rPr>
        <w:t>30</w:t>
      </w:r>
      <w:r w:rsidRPr="00630FB0">
        <w:rPr>
          <w:rFonts w:ascii="Times New Roman" w:eastAsia="Calibri" w:hAnsi="Times New Roman" w:cs="Times New Roman"/>
          <w:sz w:val="28"/>
          <w:szCs w:val="28"/>
        </w:rPr>
        <w:t>.</w:t>
      </w:r>
      <w:r w:rsidR="00E30310">
        <w:rPr>
          <w:rFonts w:ascii="Times New Roman" w:eastAsia="Calibri" w:hAnsi="Times New Roman" w:cs="Times New Roman"/>
          <w:sz w:val="28"/>
          <w:szCs w:val="28"/>
        </w:rPr>
        <w:t>03</w:t>
      </w:r>
      <w:r w:rsidRPr="00630FB0">
        <w:rPr>
          <w:rFonts w:ascii="Times New Roman" w:eastAsia="Calibri" w:hAnsi="Times New Roman" w:cs="Times New Roman"/>
          <w:sz w:val="28"/>
          <w:szCs w:val="28"/>
        </w:rPr>
        <w:t>.202</w:t>
      </w:r>
      <w:r w:rsidR="00E30310">
        <w:rPr>
          <w:rFonts w:ascii="Times New Roman" w:eastAsia="Calibri" w:hAnsi="Times New Roman" w:cs="Times New Roman"/>
          <w:sz w:val="28"/>
          <w:szCs w:val="28"/>
        </w:rPr>
        <w:t>3</w:t>
      </w:r>
      <w:r w:rsidR="004C6DDA">
        <w:rPr>
          <w:rFonts w:ascii="Times New Roman" w:eastAsia="Calibri" w:hAnsi="Times New Roman" w:cs="Times New Roman"/>
          <w:sz w:val="28"/>
          <w:szCs w:val="28"/>
        </w:rPr>
        <w:t xml:space="preserve"> года информирует жителей поселка Плодопитомнический</w:t>
      </w:r>
      <w:r w:rsidRPr="00630FB0">
        <w:rPr>
          <w:rFonts w:ascii="Times New Roman" w:eastAsia="Calibri" w:hAnsi="Times New Roman" w:cs="Times New Roman"/>
          <w:sz w:val="28"/>
          <w:szCs w:val="28"/>
        </w:rPr>
        <w:t>, достигшим на дату голосования на сходе граждан 18 летнего возраста и место жительства кото</w:t>
      </w:r>
      <w:r w:rsidR="004C6DDA">
        <w:rPr>
          <w:rFonts w:ascii="Times New Roman" w:eastAsia="Calibri" w:hAnsi="Times New Roman" w:cs="Times New Roman"/>
          <w:sz w:val="28"/>
          <w:szCs w:val="28"/>
        </w:rPr>
        <w:t>рых расположено в границах поселка Плодопитомнический</w:t>
      </w:r>
      <w:r w:rsidRPr="00630FB0">
        <w:rPr>
          <w:rFonts w:ascii="Times New Roman" w:eastAsia="Calibri" w:hAnsi="Times New Roman" w:cs="Times New Roman"/>
          <w:sz w:val="28"/>
          <w:szCs w:val="28"/>
        </w:rPr>
        <w:t xml:space="preserve"> о том, что </w:t>
      </w:r>
      <w:r w:rsidR="004C6DDA">
        <w:rPr>
          <w:rFonts w:ascii="Times New Roman" w:eastAsia="Calibri" w:hAnsi="Times New Roman" w:cs="Times New Roman"/>
          <w:sz w:val="28"/>
          <w:szCs w:val="28"/>
        </w:rPr>
        <w:t>20 апреля</w:t>
      </w:r>
      <w:r w:rsidRPr="00630FB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30310">
        <w:rPr>
          <w:rFonts w:ascii="Times New Roman" w:eastAsia="Calibri" w:hAnsi="Times New Roman" w:cs="Times New Roman"/>
          <w:sz w:val="28"/>
          <w:szCs w:val="28"/>
        </w:rPr>
        <w:t>3</w:t>
      </w:r>
      <w:r w:rsidRPr="00630FB0">
        <w:rPr>
          <w:rFonts w:ascii="Times New Roman" w:eastAsia="Calibri" w:hAnsi="Times New Roman" w:cs="Times New Roman"/>
          <w:sz w:val="28"/>
          <w:szCs w:val="28"/>
        </w:rPr>
        <w:t xml:space="preserve"> года буд</w:t>
      </w:r>
      <w:r w:rsidR="00512A76">
        <w:rPr>
          <w:rFonts w:ascii="Times New Roman" w:eastAsia="Calibri" w:hAnsi="Times New Roman" w:cs="Times New Roman"/>
          <w:sz w:val="28"/>
          <w:szCs w:val="28"/>
        </w:rPr>
        <w:t>ет</w:t>
      </w:r>
      <w:r w:rsidR="00E30310">
        <w:rPr>
          <w:rFonts w:ascii="Times New Roman" w:eastAsia="Calibri" w:hAnsi="Times New Roman" w:cs="Times New Roman"/>
          <w:sz w:val="28"/>
          <w:szCs w:val="28"/>
        </w:rPr>
        <w:t xml:space="preserve"> проводиться сход граждан в  поселке Плодопитомнический</w:t>
      </w:r>
      <w:r w:rsidRPr="00630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A76">
        <w:rPr>
          <w:rFonts w:ascii="Times New Roman" w:eastAsia="Calibri" w:hAnsi="Times New Roman" w:cs="Times New Roman"/>
          <w:sz w:val="28"/>
          <w:szCs w:val="28"/>
        </w:rPr>
        <w:t>по</w:t>
      </w:r>
      <w:r w:rsidR="00E30310">
        <w:rPr>
          <w:rFonts w:ascii="Times New Roman" w:eastAsia="Calibri" w:hAnsi="Times New Roman" w:cs="Times New Roman"/>
          <w:sz w:val="28"/>
          <w:szCs w:val="28"/>
        </w:rPr>
        <w:t xml:space="preserve"> пер</w:t>
      </w:r>
      <w:r w:rsidRPr="00630FB0">
        <w:rPr>
          <w:rFonts w:ascii="Times New Roman" w:eastAsia="Calibri" w:hAnsi="Times New Roman" w:cs="Times New Roman"/>
          <w:sz w:val="28"/>
          <w:szCs w:val="28"/>
        </w:rPr>
        <w:t>. С</w:t>
      </w:r>
      <w:r w:rsidR="00E30310">
        <w:rPr>
          <w:rFonts w:ascii="Times New Roman" w:eastAsia="Calibri" w:hAnsi="Times New Roman" w:cs="Times New Roman"/>
          <w:sz w:val="28"/>
          <w:szCs w:val="28"/>
        </w:rPr>
        <w:t>адовый</w:t>
      </w:r>
      <w:r w:rsidRPr="00630FB0">
        <w:rPr>
          <w:rFonts w:ascii="Times New Roman" w:eastAsia="Calibri" w:hAnsi="Times New Roman" w:cs="Times New Roman"/>
          <w:sz w:val="28"/>
          <w:szCs w:val="28"/>
        </w:rPr>
        <w:t>, д.</w:t>
      </w:r>
      <w:r w:rsidR="00E30310">
        <w:rPr>
          <w:rFonts w:ascii="Times New Roman" w:eastAsia="Calibri" w:hAnsi="Times New Roman" w:cs="Times New Roman"/>
          <w:sz w:val="28"/>
          <w:szCs w:val="28"/>
        </w:rPr>
        <w:t>11</w:t>
      </w:r>
      <w:r w:rsidRPr="00630FB0">
        <w:rPr>
          <w:rFonts w:ascii="Times New Roman" w:eastAsia="Calibri" w:hAnsi="Times New Roman" w:cs="Times New Roman"/>
          <w:sz w:val="28"/>
          <w:szCs w:val="28"/>
        </w:rPr>
        <w:t xml:space="preserve"> в следующее время:</w:t>
      </w:r>
    </w:p>
    <w:p w14:paraId="08514F22" w14:textId="7020A2E7" w:rsidR="00630FB0" w:rsidRPr="00630FB0" w:rsidRDefault="00E30310" w:rsidP="00630FB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переулок</w:t>
      </w:r>
      <w:r w:rsidR="00630FB0" w:rsidRPr="00630FB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адовый (здание администрации)</w:t>
      </w:r>
      <w:r w:rsidR="00630FB0" w:rsidRPr="00630FB0">
        <w:rPr>
          <w:rFonts w:ascii="Times New Roman" w:eastAsia="Calibri" w:hAnsi="Times New Roman" w:cs="Times New Roman"/>
          <w:sz w:val="28"/>
          <w:szCs w:val="28"/>
        </w:rPr>
        <w:t xml:space="preserve"> регистрация с </w:t>
      </w:r>
      <w:r w:rsidR="00512A76">
        <w:rPr>
          <w:rFonts w:ascii="Times New Roman" w:eastAsia="Calibri" w:hAnsi="Times New Roman" w:cs="Times New Roman"/>
          <w:sz w:val="28"/>
          <w:szCs w:val="28"/>
        </w:rPr>
        <w:t>9</w:t>
      </w:r>
      <w:r w:rsidR="00630FB0" w:rsidRPr="00630FB0">
        <w:rPr>
          <w:rFonts w:ascii="Times New Roman" w:eastAsia="Calibri" w:hAnsi="Times New Roman" w:cs="Times New Roman"/>
          <w:sz w:val="28"/>
          <w:szCs w:val="28"/>
        </w:rPr>
        <w:t xml:space="preserve">-30      - время </w:t>
      </w:r>
      <w:proofErr w:type="gramStart"/>
      <w:r w:rsidR="00630FB0" w:rsidRPr="00630FB0">
        <w:rPr>
          <w:rFonts w:ascii="Times New Roman" w:eastAsia="Calibri" w:hAnsi="Times New Roman" w:cs="Times New Roman"/>
          <w:sz w:val="28"/>
          <w:szCs w:val="28"/>
        </w:rPr>
        <w:t>проведения  1</w:t>
      </w:r>
      <w:r w:rsidR="00512A76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630FB0" w:rsidRPr="00630FB0">
        <w:rPr>
          <w:rFonts w:ascii="Times New Roman" w:eastAsia="Calibri" w:hAnsi="Times New Roman" w:cs="Times New Roman"/>
          <w:sz w:val="28"/>
          <w:szCs w:val="28"/>
        </w:rPr>
        <w:t>-00;</w:t>
      </w:r>
    </w:p>
    <w:p w14:paraId="0E774274" w14:textId="1065E1B0" w:rsidR="0058495A" w:rsidRPr="0058495A" w:rsidRDefault="00630FB0" w:rsidP="0058495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0FB0">
        <w:rPr>
          <w:rFonts w:ascii="Times New Roman" w:hAnsi="Times New Roman"/>
          <w:sz w:val="28"/>
          <w:szCs w:val="28"/>
        </w:rPr>
        <w:t>по вопросу введения на 202</w:t>
      </w:r>
      <w:r w:rsidR="00E30310">
        <w:rPr>
          <w:rFonts w:ascii="Times New Roman" w:hAnsi="Times New Roman"/>
          <w:sz w:val="28"/>
          <w:szCs w:val="28"/>
        </w:rPr>
        <w:t>3</w:t>
      </w:r>
      <w:r w:rsidRPr="00630FB0">
        <w:rPr>
          <w:rFonts w:ascii="Times New Roman" w:hAnsi="Times New Roman"/>
          <w:sz w:val="28"/>
          <w:szCs w:val="28"/>
        </w:rPr>
        <w:t>-20</w:t>
      </w:r>
      <w:r w:rsidR="00E30310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Pr="00630FB0">
        <w:rPr>
          <w:rFonts w:ascii="Times New Roman" w:hAnsi="Times New Roman"/>
          <w:sz w:val="28"/>
          <w:szCs w:val="28"/>
        </w:rPr>
        <w:t xml:space="preserve">г.г. самообложения граждан, разовый платеж   </w:t>
      </w:r>
      <w:r w:rsidR="00512A76">
        <w:rPr>
          <w:rFonts w:ascii="Times New Roman" w:hAnsi="Times New Roman"/>
          <w:sz w:val="28"/>
          <w:szCs w:val="28"/>
        </w:rPr>
        <w:t>500</w:t>
      </w:r>
      <w:r w:rsidR="00E30310">
        <w:rPr>
          <w:rFonts w:ascii="Times New Roman" w:hAnsi="Times New Roman"/>
          <w:sz w:val="28"/>
          <w:szCs w:val="28"/>
        </w:rPr>
        <w:t xml:space="preserve"> (</w:t>
      </w:r>
      <w:r w:rsidR="00512A76">
        <w:rPr>
          <w:rFonts w:ascii="Times New Roman" w:hAnsi="Times New Roman"/>
          <w:sz w:val="28"/>
          <w:szCs w:val="28"/>
        </w:rPr>
        <w:t>пятьсот</w:t>
      </w:r>
      <w:r w:rsidRPr="00630FB0">
        <w:rPr>
          <w:rFonts w:ascii="Times New Roman" w:hAnsi="Times New Roman"/>
          <w:sz w:val="28"/>
          <w:szCs w:val="28"/>
        </w:rPr>
        <w:t xml:space="preserve">) рублей на каждого совершеннолетнего жителя, постоянно </w:t>
      </w:r>
      <w:r w:rsidR="00E30310">
        <w:rPr>
          <w:rFonts w:ascii="Times New Roman" w:hAnsi="Times New Roman"/>
          <w:sz w:val="28"/>
          <w:szCs w:val="28"/>
        </w:rPr>
        <w:t>проживающего на территории поселка Плодопитомнический</w:t>
      </w:r>
      <w:r w:rsidR="0058495A">
        <w:rPr>
          <w:rFonts w:ascii="Times New Roman" w:hAnsi="Times New Roman"/>
          <w:sz w:val="28"/>
          <w:szCs w:val="28"/>
        </w:rPr>
        <w:t>,</w:t>
      </w:r>
      <w:r w:rsidRPr="00630FB0">
        <w:rPr>
          <w:rFonts w:ascii="Times New Roman" w:hAnsi="Times New Roman"/>
          <w:sz w:val="28"/>
          <w:szCs w:val="28"/>
        </w:rPr>
        <w:t xml:space="preserve"> на </w:t>
      </w:r>
      <w:r w:rsidR="00955AE3">
        <w:rPr>
          <w:rFonts w:ascii="Times New Roman" w:hAnsi="Times New Roman"/>
          <w:sz w:val="28"/>
          <w:szCs w:val="28"/>
        </w:rPr>
        <w:t>содержание мест захоронения</w:t>
      </w:r>
      <w:r w:rsidR="00474044">
        <w:rPr>
          <w:rFonts w:ascii="Times New Roman" w:hAnsi="Times New Roman"/>
          <w:sz w:val="28"/>
          <w:szCs w:val="28"/>
        </w:rPr>
        <w:t xml:space="preserve"> </w:t>
      </w:r>
      <w:r w:rsidR="00474044" w:rsidRPr="0058495A">
        <w:rPr>
          <w:rFonts w:ascii="Times New Roman" w:hAnsi="Times New Roman"/>
          <w:sz w:val="28"/>
          <w:szCs w:val="28"/>
        </w:rPr>
        <w:t>(</w:t>
      </w:r>
      <w:r w:rsidR="0058495A" w:rsidRPr="0058495A">
        <w:rPr>
          <w:rFonts w:ascii="Times New Roman" w:hAnsi="Times New Roman"/>
          <w:sz w:val="28"/>
          <w:szCs w:val="28"/>
        </w:rPr>
        <w:t xml:space="preserve">установка ограждения, вырубка </w:t>
      </w:r>
      <w:r w:rsidR="0058495A">
        <w:rPr>
          <w:rFonts w:ascii="Times New Roman" w:hAnsi="Times New Roman"/>
          <w:sz w:val="28"/>
          <w:szCs w:val="28"/>
        </w:rPr>
        <w:t xml:space="preserve">поросли </w:t>
      </w:r>
      <w:r w:rsidR="00474044">
        <w:rPr>
          <w:rFonts w:ascii="Times New Roman" w:hAnsi="Times New Roman"/>
          <w:sz w:val="28"/>
          <w:szCs w:val="28"/>
        </w:rPr>
        <w:t>деревьев и кустарников</w:t>
      </w:r>
      <w:r w:rsidR="0058495A" w:rsidRPr="0058495A">
        <w:rPr>
          <w:rFonts w:ascii="Times New Roman" w:hAnsi="Times New Roman"/>
          <w:sz w:val="28"/>
          <w:szCs w:val="28"/>
        </w:rPr>
        <w:t>)</w:t>
      </w:r>
      <w:r w:rsidR="00955AE3">
        <w:rPr>
          <w:rFonts w:ascii="Times New Roman" w:hAnsi="Times New Roman"/>
          <w:sz w:val="28"/>
          <w:szCs w:val="28"/>
        </w:rPr>
        <w:t xml:space="preserve"> </w:t>
      </w:r>
      <w:r w:rsidR="00E30310">
        <w:rPr>
          <w:rFonts w:ascii="Times New Roman" w:hAnsi="Times New Roman"/>
          <w:sz w:val="28"/>
          <w:szCs w:val="28"/>
        </w:rPr>
        <w:t>в поселке Плодопитомнический</w:t>
      </w:r>
      <w:r w:rsidR="0058495A">
        <w:rPr>
          <w:rFonts w:ascii="Times New Roman" w:hAnsi="Times New Roman"/>
          <w:sz w:val="28"/>
          <w:szCs w:val="28"/>
        </w:rPr>
        <w:t>.</w:t>
      </w:r>
    </w:p>
    <w:p w14:paraId="0C458E06" w14:textId="77777777" w:rsidR="00630FB0" w:rsidRPr="00630FB0" w:rsidRDefault="00630FB0" w:rsidP="00630FB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E140BC" w14:textId="77777777" w:rsidR="009D083F" w:rsidRDefault="009D083F"/>
    <w:sectPr w:rsidR="009D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00"/>
    <w:rsid w:val="000A3DA1"/>
    <w:rsid w:val="002C6C1D"/>
    <w:rsid w:val="00474044"/>
    <w:rsid w:val="004C6DDA"/>
    <w:rsid w:val="00512A76"/>
    <w:rsid w:val="0058495A"/>
    <w:rsid w:val="00630FB0"/>
    <w:rsid w:val="007C6800"/>
    <w:rsid w:val="008246BA"/>
    <w:rsid w:val="00955AE3"/>
    <w:rsid w:val="009D083F"/>
    <w:rsid w:val="00E30310"/>
    <w:rsid w:val="00EE4AD5"/>
    <w:rsid w:val="00F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3220"/>
  <w15:chartTrackingRefBased/>
  <w15:docId w15:val="{0CE1E2A2-59F4-4548-AD39-A5451680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95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2022-06-06T13:35:00Z</dcterms:created>
  <dcterms:modified xsi:type="dcterms:W3CDTF">2023-04-11T10:00:00Z</dcterms:modified>
</cp:coreProperties>
</file>