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FC6" w:rsidRDefault="00E16FC6" w:rsidP="00E16FC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  <w:b/>
          <w:bCs/>
        </w:rPr>
        <w:t>АДМИНИСТРАЦИЯ  ПЛОДОПИТОМНИЧЕСКОГО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СЕЛЬСКОГО ПОСЕЛЕНИЯ</w:t>
      </w:r>
    </w:p>
    <w:p w:rsidR="00E16FC6" w:rsidRDefault="00E16FC6" w:rsidP="00E16FC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  <w:b/>
          <w:bCs/>
        </w:rPr>
        <w:t>РУЗАЕВСКОГО  МУНИЦИПАЛЬНОГО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 РАЙОНА</w:t>
      </w:r>
    </w:p>
    <w:p w:rsidR="00E16FC6" w:rsidRDefault="00E16FC6" w:rsidP="00E16FC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  <w:b/>
          <w:bCs/>
        </w:rPr>
        <w:t>РЕСПУБЛИКИ  МОРДОВИЯ</w:t>
      </w:r>
      <w:proofErr w:type="gramEnd"/>
    </w:p>
    <w:p w:rsidR="00E16FC6" w:rsidRDefault="00E16FC6" w:rsidP="00E16FC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E16FC6" w:rsidRDefault="00E16FC6" w:rsidP="00E16FC6">
      <w:pPr>
        <w:keepNext/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E16FC6" w:rsidRDefault="00E16FC6" w:rsidP="00E16FC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E16FC6" w:rsidRDefault="00E16FC6" w:rsidP="00E16FC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  <w:sz w:val="34"/>
          <w:szCs w:val="34"/>
        </w:rPr>
        <w:t>ПОСТАНОВЛЕНИЕ</w:t>
      </w:r>
    </w:p>
    <w:p w:rsidR="00E16FC6" w:rsidRDefault="00E16FC6" w:rsidP="00E16FC6">
      <w:pPr>
        <w:keepNext/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</w:t>
      </w:r>
    </w:p>
    <w:p w:rsidR="00E16FC6" w:rsidRDefault="00E16FC6" w:rsidP="00E16FC6">
      <w:pPr>
        <w:keepNext/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</w:t>
      </w:r>
      <w:r w:rsidR="00BE1673">
        <w:rPr>
          <w:rFonts w:ascii="Times New Roman CYR" w:hAnsi="Times New Roman CYR" w:cs="Times New Roman CYR"/>
          <w:sz w:val="28"/>
          <w:szCs w:val="28"/>
        </w:rPr>
        <w:t>17</w:t>
      </w:r>
      <w:bookmarkStart w:id="0" w:name="_GoBack"/>
      <w:bookmarkEnd w:id="0"/>
      <w:r w:rsidR="00CD6E89">
        <w:rPr>
          <w:rFonts w:ascii="Times New Roman CYR" w:hAnsi="Times New Roman CYR" w:cs="Times New Roman CYR"/>
          <w:sz w:val="28"/>
          <w:szCs w:val="28"/>
        </w:rPr>
        <w:t>.01.2025</w:t>
      </w:r>
      <w:r w:rsidR="004B4506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</w:t>
      </w:r>
      <w:r w:rsidR="0036756F">
        <w:rPr>
          <w:rFonts w:ascii="Times New Roman CYR" w:hAnsi="Times New Roman CYR" w:cs="Times New Roman CYR"/>
          <w:sz w:val="28"/>
          <w:szCs w:val="28"/>
        </w:rPr>
        <w:t xml:space="preserve">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№ </w:t>
      </w:r>
      <w:r w:rsidR="00CD6E89"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</w:t>
      </w:r>
    </w:p>
    <w:p w:rsidR="00E16FC6" w:rsidRDefault="0036756F" w:rsidP="00E16FC6">
      <w:pPr>
        <w:pStyle w:val="a3"/>
        <w:spacing w:before="102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п. Плодопитомнический</w:t>
      </w:r>
    </w:p>
    <w:p w:rsidR="00E16FC6" w:rsidRDefault="00E16FC6" w:rsidP="00E16FC6">
      <w:pPr>
        <w:pStyle w:val="1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Об утверждении плана-графика закупок товаров, работ, услуг для обеспечения нужд администрации Плодопитомнического сельского поселения Рузаевского муниципального ра</w:t>
      </w:r>
      <w:r w:rsidR="00CD6E89">
        <w:rPr>
          <w:rFonts w:ascii="Times New Roman" w:hAnsi="Times New Roman"/>
          <w:color w:val="auto"/>
          <w:sz w:val="28"/>
          <w:szCs w:val="28"/>
        </w:rPr>
        <w:t>йона Республики Мордовия на 2025</w:t>
      </w:r>
      <w:r>
        <w:rPr>
          <w:rFonts w:ascii="Times New Roman" w:hAnsi="Times New Roman"/>
          <w:color w:val="auto"/>
          <w:sz w:val="28"/>
          <w:szCs w:val="28"/>
        </w:rPr>
        <w:t xml:space="preserve"> финансовый год</w:t>
      </w:r>
      <w:r w:rsidR="00987EAD">
        <w:rPr>
          <w:rFonts w:ascii="Times New Roman" w:hAnsi="Times New Roman"/>
          <w:color w:val="auto"/>
          <w:sz w:val="28"/>
          <w:szCs w:val="28"/>
        </w:rPr>
        <w:t>.</w:t>
      </w:r>
    </w:p>
    <w:p w:rsidR="00E16FC6" w:rsidRDefault="00E16FC6" w:rsidP="00E16FC6">
      <w:pPr>
        <w:jc w:val="both"/>
        <w:rPr>
          <w:sz w:val="28"/>
          <w:szCs w:val="28"/>
        </w:rPr>
      </w:pPr>
    </w:p>
    <w:p w:rsidR="00E16FC6" w:rsidRPr="00E16FC6" w:rsidRDefault="00E16FC6" w:rsidP="00E16FC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В целях организации деятельности Администрации Плодопитомнического  сельского поселения Рузаевского муниципального района при осуществлении заку</w:t>
      </w:r>
      <w:r w:rsidR="00CD6E89">
        <w:rPr>
          <w:sz w:val="28"/>
          <w:szCs w:val="28"/>
        </w:rPr>
        <w:t>пок для собственных нужд на 2025</w:t>
      </w:r>
      <w:r>
        <w:rPr>
          <w:sz w:val="28"/>
          <w:szCs w:val="28"/>
        </w:rPr>
        <w:t xml:space="preserve"> финансовый год, в соответствии со </w:t>
      </w:r>
      <w:hyperlink r:id="rId4" w:history="1">
        <w:r>
          <w:rPr>
            <w:rStyle w:val="a4"/>
            <w:sz w:val="28"/>
            <w:szCs w:val="28"/>
          </w:rPr>
          <w:t>статьей 21</w:t>
        </w:r>
      </w:hyperlink>
      <w:r>
        <w:rPr>
          <w:sz w:val="28"/>
          <w:szCs w:val="28"/>
        </w:rPr>
        <w:t xml:space="preserve"> Федерального закона от 5 апреля </w:t>
      </w:r>
      <w:smartTag w:uri="urn:schemas-microsoft-com:office:smarttags" w:element="metricconverter">
        <w:smartTagPr>
          <w:attr w:name="ProductID" w:val="2013 г"/>
        </w:smartTagPr>
        <w:r>
          <w:rPr>
            <w:sz w:val="28"/>
            <w:szCs w:val="28"/>
          </w:rPr>
          <w:t>2013 г</w:t>
        </w:r>
      </w:smartTag>
      <w:r>
        <w:rPr>
          <w:sz w:val="28"/>
          <w:szCs w:val="28"/>
        </w:rPr>
        <w:t xml:space="preserve">. N 44-ФЗ "О контрактной системе в сфере закупок товаров, работ, услуг для обеспечения государственных и муниципальных нужд" администрация Плодопитомнического сельского поселения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</w:p>
    <w:p w:rsidR="00E16FC6" w:rsidRDefault="00E16FC6" w:rsidP="00E16FC6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</w:t>
      </w:r>
      <w:r w:rsidR="00CD6E89">
        <w:rPr>
          <w:sz w:val="28"/>
          <w:szCs w:val="28"/>
        </w:rPr>
        <w:t xml:space="preserve">мый план-график закупок </w:t>
      </w:r>
      <w:proofErr w:type="gramStart"/>
      <w:r w:rsidR="00CD6E89">
        <w:rPr>
          <w:sz w:val="28"/>
          <w:szCs w:val="28"/>
        </w:rPr>
        <w:t>на  2025</w:t>
      </w:r>
      <w:proofErr w:type="gramEnd"/>
      <w:r>
        <w:rPr>
          <w:sz w:val="28"/>
          <w:szCs w:val="28"/>
        </w:rPr>
        <w:t xml:space="preserve"> финансовый год.</w:t>
      </w:r>
    </w:p>
    <w:p w:rsidR="00E16FC6" w:rsidRDefault="00E16FC6" w:rsidP="00E16FC6">
      <w:pPr>
        <w:jc w:val="both"/>
        <w:rPr>
          <w:sz w:val="28"/>
          <w:szCs w:val="28"/>
        </w:rPr>
      </w:pPr>
      <w:r>
        <w:rPr>
          <w:sz w:val="28"/>
          <w:szCs w:val="28"/>
        </w:rPr>
        <w:t>2. Разместить утвержденный план-график в единой информационной системе в течение трех рабочих дней с даты его утверждения.</w:t>
      </w:r>
    </w:p>
    <w:p w:rsidR="00E16FC6" w:rsidRPr="00E16FC6" w:rsidRDefault="00E16FC6" w:rsidP="00E16FC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официального опубликования в средствах массовой информации и подлежит размещению на официальном сайте органов местного самоуправления Рузаевского муниципального района в сети «Интернет»</w:t>
      </w:r>
      <w:r w:rsidR="0036756F">
        <w:rPr>
          <w:sz w:val="28"/>
          <w:szCs w:val="28"/>
        </w:rPr>
        <w:t>.</w:t>
      </w:r>
    </w:p>
    <w:p w:rsidR="00E16FC6" w:rsidRDefault="00E16FC6" w:rsidP="00E16FC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 Контроль за исполнением настоящего постановления оставляю за собой.</w:t>
      </w:r>
    </w:p>
    <w:p w:rsidR="00E16FC6" w:rsidRDefault="00E16FC6" w:rsidP="00E16FC6">
      <w:pPr>
        <w:jc w:val="both"/>
        <w:rPr>
          <w:sz w:val="28"/>
          <w:szCs w:val="28"/>
        </w:rPr>
      </w:pPr>
    </w:p>
    <w:p w:rsidR="00E16FC6" w:rsidRDefault="00E16FC6" w:rsidP="00E16FC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16FC6" w:rsidRDefault="00E16FC6" w:rsidP="00E16FC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E16FC6" w:rsidRDefault="00E16FC6" w:rsidP="00E16FC6">
      <w:pPr>
        <w:widowControl w:val="0"/>
        <w:tabs>
          <w:tab w:val="left" w:pos="66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Плодопитомнического </w:t>
      </w:r>
      <w:r>
        <w:rPr>
          <w:sz w:val="28"/>
          <w:szCs w:val="28"/>
        </w:rPr>
        <w:tab/>
        <w:t xml:space="preserve">      </w:t>
      </w:r>
    </w:p>
    <w:p w:rsidR="00E16FC6" w:rsidRDefault="00E16FC6" w:rsidP="00E16FC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E16FC6" w:rsidRDefault="00E16FC6" w:rsidP="00E16FC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  <w:r>
        <w:rPr>
          <w:bCs/>
          <w:sz w:val="28"/>
          <w:szCs w:val="28"/>
        </w:rPr>
        <w:t xml:space="preserve">                                     Н.Н. Теплова                                     </w:t>
      </w:r>
    </w:p>
    <w:p w:rsidR="00E16FC6" w:rsidRDefault="00E16FC6" w:rsidP="00E16FC6">
      <w:pPr>
        <w:rPr>
          <w:sz w:val="28"/>
          <w:szCs w:val="28"/>
        </w:rPr>
      </w:pPr>
    </w:p>
    <w:p w:rsidR="00E16FC6" w:rsidRDefault="00E16FC6" w:rsidP="00E16FC6">
      <w:pPr>
        <w:jc w:val="both"/>
        <w:rPr>
          <w:sz w:val="28"/>
          <w:szCs w:val="28"/>
        </w:rPr>
      </w:pPr>
    </w:p>
    <w:p w:rsidR="00E16FC6" w:rsidRDefault="00E16FC6" w:rsidP="00E16FC6">
      <w:pPr>
        <w:rPr>
          <w:sz w:val="28"/>
          <w:szCs w:val="28"/>
        </w:rPr>
      </w:pPr>
    </w:p>
    <w:p w:rsidR="00E16FC6" w:rsidRDefault="00E16FC6" w:rsidP="00E16FC6"/>
    <w:p w:rsidR="0065414D" w:rsidRDefault="0065414D"/>
    <w:sectPr w:rsidR="0065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906"/>
    <w:rsid w:val="000031D4"/>
    <w:rsid w:val="002C5906"/>
    <w:rsid w:val="0036756F"/>
    <w:rsid w:val="004B4506"/>
    <w:rsid w:val="005041C8"/>
    <w:rsid w:val="0065414D"/>
    <w:rsid w:val="006A7BF8"/>
    <w:rsid w:val="008238D3"/>
    <w:rsid w:val="00987EAD"/>
    <w:rsid w:val="00B56798"/>
    <w:rsid w:val="00BE1673"/>
    <w:rsid w:val="00CD6E89"/>
    <w:rsid w:val="00CE5C22"/>
    <w:rsid w:val="00E16FC6"/>
    <w:rsid w:val="00E6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71B852"/>
  <w15:chartTrackingRefBased/>
  <w15:docId w15:val="{EB2E3D64-86E6-46C5-BF05-9061637E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6FC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FC6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E16FC6"/>
    <w:pPr>
      <w:spacing w:before="100" w:beforeAutospacing="1" w:after="119"/>
    </w:pPr>
  </w:style>
  <w:style w:type="character" w:customStyle="1" w:styleId="a4">
    <w:name w:val="Гипертекстовая ссылка"/>
    <w:basedOn w:val="a0"/>
    <w:rsid w:val="00E16FC6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4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0253464.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2022-01-12T08:42:00Z</dcterms:created>
  <dcterms:modified xsi:type="dcterms:W3CDTF">2025-01-21T07:35:00Z</dcterms:modified>
</cp:coreProperties>
</file>